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3FF" w:rsidRPr="00665A3F" w:rsidRDefault="00665A3F">
      <w:pPr>
        <w:rPr>
          <w:b/>
          <w:sz w:val="28"/>
          <w:szCs w:val="28"/>
        </w:rPr>
      </w:pPr>
      <w:r w:rsidRPr="00665A3F">
        <w:rPr>
          <w:b/>
          <w:sz w:val="28"/>
          <w:szCs w:val="28"/>
        </w:rPr>
        <w:t xml:space="preserve">Pfizer Inc. </w:t>
      </w:r>
    </w:p>
    <w:p w:rsidR="00665A3F" w:rsidRPr="009E0668" w:rsidRDefault="00665A3F">
      <w:pPr>
        <w:rPr>
          <w:b/>
          <w:sz w:val="24"/>
          <w:szCs w:val="24"/>
        </w:rPr>
      </w:pPr>
      <w:r w:rsidRPr="009E0668">
        <w:rPr>
          <w:b/>
          <w:sz w:val="24"/>
          <w:szCs w:val="24"/>
        </w:rPr>
        <w:t>Scientist (Non-</w:t>
      </w:r>
      <w:r w:rsidR="009E0668" w:rsidRPr="009E0668">
        <w:rPr>
          <w:b/>
          <w:sz w:val="24"/>
          <w:szCs w:val="24"/>
        </w:rPr>
        <w:t>PhD</w:t>
      </w:r>
      <w:r w:rsidRPr="009E0668">
        <w:rPr>
          <w:b/>
          <w:sz w:val="24"/>
          <w:szCs w:val="24"/>
        </w:rPr>
        <w:t xml:space="preserve">), Medicinal Chemistry, </w:t>
      </w:r>
      <w:r w:rsidRPr="009E0668">
        <w:rPr>
          <w:b/>
          <w:sz w:val="24"/>
          <w:szCs w:val="24"/>
        </w:rPr>
        <w:t>4755925</w:t>
      </w:r>
    </w:p>
    <w:p w:rsidR="009E0668" w:rsidRDefault="009E0668" w:rsidP="009E0668">
      <w:pPr>
        <w:shd w:val="clear" w:color="auto" w:fill="FFFFFF"/>
        <w:spacing w:after="0" w:line="240" w:lineRule="auto"/>
        <w:textAlignment w:val="baseline"/>
        <w:rPr>
          <w:rFonts w:eastAsia="Times New Roman" w:cstheme="minorHAnsi"/>
          <w:color w:val="4A4A4A"/>
          <w:sz w:val="24"/>
          <w:szCs w:val="24"/>
        </w:rPr>
      </w:pPr>
      <w:r w:rsidRPr="009E0668">
        <w:rPr>
          <w:rFonts w:eastAsia="Times New Roman" w:cstheme="minorHAnsi"/>
          <w:color w:val="4A4A4A"/>
          <w:sz w:val="24"/>
          <w:szCs w:val="24"/>
        </w:rPr>
        <w:t>We are seeking a creative, highly motivated, and experienced associate level synthetic organic chemist to join our Pfizer Global Research and Development laboratories based in Groton, CT. The successful applicant will have advanced knowledge of theory and laboratory practice of synthetic organic chemistry and will have a proven track record of productivity in generating high-quality technical and scientific results. As part of a medicinal chemistry team, he/she will advance project chemistry strategy through development of innovative chemistry, problem solving, and rapid delivery of targeted compounds. This is a non-supervisory role.</w:t>
      </w:r>
    </w:p>
    <w:p w:rsidR="009E0668" w:rsidRPr="009E0668" w:rsidRDefault="009E0668" w:rsidP="009E0668">
      <w:pPr>
        <w:shd w:val="clear" w:color="auto" w:fill="FFFFFF"/>
        <w:spacing w:after="0" w:line="240" w:lineRule="auto"/>
        <w:textAlignment w:val="baseline"/>
        <w:rPr>
          <w:rFonts w:eastAsia="Times New Roman" w:cstheme="minorHAnsi"/>
          <w:color w:val="4A4A4A"/>
          <w:sz w:val="24"/>
          <w:szCs w:val="24"/>
        </w:rPr>
      </w:pPr>
    </w:p>
    <w:p w:rsidR="009E0668" w:rsidRPr="009E0668" w:rsidRDefault="009E0668" w:rsidP="009E0668">
      <w:pPr>
        <w:shd w:val="clear" w:color="auto" w:fill="FFFFFF"/>
        <w:spacing w:after="0" w:line="240" w:lineRule="auto"/>
        <w:textAlignment w:val="baseline"/>
        <w:rPr>
          <w:rFonts w:eastAsia="Times New Roman" w:cstheme="minorHAnsi"/>
          <w:b/>
          <w:color w:val="4A4A4A"/>
          <w:sz w:val="24"/>
          <w:szCs w:val="24"/>
        </w:rPr>
      </w:pPr>
      <w:r w:rsidRPr="009E0668">
        <w:rPr>
          <w:rFonts w:eastAsia="Times New Roman" w:cstheme="minorHAnsi"/>
          <w:b/>
          <w:color w:val="4A4A4A"/>
          <w:sz w:val="24"/>
          <w:szCs w:val="24"/>
          <w:bdr w:val="none" w:sz="0" w:space="0" w:color="auto" w:frame="1"/>
        </w:rPr>
        <w:t>ROLE RESPONSIBILITIES</w:t>
      </w:r>
    </w:p>
    <w:p w:rsidR="009E0668" w:rsidRPr="009E0668" w:rsidRDefault="009E0668" w:rsidP="009E0668">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9E0668">
        <w:rPr>
          <w:rFonts w:eastAsia="Times New Roman" w:cstheme="minorHAnsi"/>
          <w:color w:val="4A4A4A"/>
          <w:sz w:val="24"/>
          <w:szCs w:val="24"/>
        </w:rPr>
        <w:t>The primary role responsibility will be synthetic organic chemistry in a laboratory. The successful candidate will (1) apply a strong working knowledge of synthetic organic chemistry principles, excellent laboratory skills, and an awareness of analytical methods to enable and/or execute synthetic routes to make compounds or advanced intermediates in singleton or library format; (2) assist in the design and execution of synthetic routes to compounds within a dynamic, team environment; (3) exhibit a strong commitment to laboratory safety and compliance with applicable safety and regulatory requirements as documented in our Chemical Hygiene Plan and our internal safety training programs.</w:t>
      </w:r>
    </w:p>
    <w:p w:rsidR="009E0668" w:rsidRPr="009E0668" w:rsidRDefault="009E0668" w:rsidP="009E0668">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9E0668">
        <w:rPr>
          <w:rFonts w:eastAsia="Times New Roman" w:cstheme="minorHAnsi"/>
          <w:color w:val="4A4A4A"/>
          <w:sz w:val="24"/>
          <w:szCs w:val="24"/>
        </w:rPr>
        <w:t>The successful candidate will build effective partnerships with peers in other research lines, including analytical, technology, pharmaceutical sciences and process chemistry groups.</w:t>
      </w:r>
    </w:p>
    <w:p w:rsidR="009E0668" w:rsidRPr="009E0668" w:rsidRDefault="009E0668" w:rsidP="009E0668">
      <w:pPr>
        <w:numPr>
          <w:ilvl w:val="0"/>
          <w:numId w:val="1"/>
        </w:numPr>
        <w:shd w:val="clear" w:color="auto" w:fill="FFFFFF"/>
        <w:spacing w:after="0" w:line="240" w:lineRule="auto"/>
        <w:ind w:left="0"/>
        <w:textAlignment w:val="baseline"/>
        <w:rPr>
          <w:rFonts w:eastAsia="Times New Roman" w:cstheme="minorHAnsi"/>
          <w:color w:val="4A4A4A"/>
          <w:sz w:val="24"/>
          <w:szCs w:val="24"/>
        </w:rPr>
      </w:pPr>
      <w:r w:rsidRPr="009E0668">
        <w:rPr>
          <w:rFonts w:eastAsia="Times New Roman" w:cstheme="minorHAnsi"/>
          <w:color w:val="4A4A4A"/>
          <w:sz w:val="24"/>
          <w:szCs w:val="24"/>
        </w:rPr>
        <w:t>The successful candidate will prepare regular oral and written reports of his/her work and publish or present research at internal and external venues where applicable.</w:t>
      </w:r>
    </w:p>
    <w:p w:rsidR="009E0668" w:rsidRDefault="009E0668" w:rsidP="009E0668">
      <w:pPr>
        <w:shd w:val="clear" w:color="auto" w:fill="FFFFFF"/>
        <w:spacing w:after="0" w:line="240" w:lineRule="auto"/>
        <w:textAlignment w:val="baseline"/>
        <w:rPr>
          <w:rFonts w:eastAsia="Times New Roman" w:cstheme="minorHAnsi"/>
          <w:color w:val="4A4A4A"/>
          <w:sz w:val="24"/>
          <w:szCs w:val="24"/>
          <w:bdr w:val="none" w:sz="0" w:space="0" w:color="auto" w:frame="1"/>
        </w:rPr>
      </w:pPr>
    </w:p>
    <w:p w:rsidR="009E0668" w:rsidRPr="009E0668" w:rsidRDefault="009E0668" w:rsidP="009E0668">
      <w:pPr>
        <w:shd w:val="clear" w:color="auto" w:fill="FFFFFF"/>
        <w:spacing w:after="0" w:line="240" w:lineRule="auto"/>
        <w:textAlignment w:val="baseline"/>
        <w:rPr>
          <w:rFonts w:eastAsia="Times New Roman" w:cstheme="minorHAnsi"/>
          <w:b/>
          <w:color w:val="4A4A4A"/>
          <w:sz w:val="24"/>
          <w:szCs w:val="24"/>
        </w:rPr>
      </w:pPr>
      <w:r w:rsidRPr="009E0668">
        <w:rPr>
          <w:rFonts w:eastAsia="Times New Roman" w:cstheme="minorHAnsi"/>
          <w:b/>
          <w:color w:val="4A4A4A"/>
          <w:sz w:val="24"/>
          <w:szCs w:val="24"/>
          <w:bdr w:val="none" w:sz="0" w:space="0" w:color="auto" w:frame="1"/>
        </w:rPr>
        <w:t>BASIC QUALIFICATIONS</w:t>
      </w:r>
    </w:p>
    <w:p w:rsidR="009E0668" w:rsidRPr="009E0668" w:rsidRDefault="009E0668" w:rsidP="009E0668">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9E0668">
        <w:rPr>
          <w:rFonts w:eastAsia="Times New Roman" w:cstheme="minorHAnsi"/>
          <w:color w:val="4A4A4A"/>
          <w:sz w:val="24"/>
          <w:szCs w:val="24"/>
        </w:rPr>
        <w:t>MS degree in chemistry and at least two years synthetic organic chemistry research experience in an industrial setting is required.</w:t>
      </w:r>
    </w:p>
    <w:p w:rsidR="009E0668" w:rsidRPr="009E0668" w:rsidRDefault="009E0668" w:rsidP="009E0668">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9E0668">
        <w:rPr>
          <w:rFonts w:eastAsia="Times New Roman" w:cstheme="minorHAnsi"/>
          <w:color w:val="4A4A4A"/>
          <w:sz w:val="24"/>
          <w:szCs w:val="24"/>
        </w:rPr>
        <w:t>Current or most recent position held is hands-on laboratory work in synthetic organic chemistry.</w:t>
      </w:r>
    </w:p>
    <w:p w:rsidR="009E0668" w:rsidRPr="009E0668" w:rsidRDefault="009E0668" w:rsidP="009E0668">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9E0668">
        <w:rPr>
          <w:rFonts w:eastAsia="Times New Roman" w:cstheme="minorHAnsi"/>
          <w:color w:val="4A4A4A"/>
          <w:sz w:val="24"/>
          <w:szCs w:val="24"/>
        </w:rPr>
        <w:t>Practical experience in a synthetic organic chemistry laboratory setting. The candidate is a skilled synthetic organic chemist in practice and theory, possessing understanding of reaction mechanisms and reactivity, familiarity with a variety of reaction types, conditions and scales, knowledge of purification methods and characterization of organic compounds, especially NMR and mass spectroscopy.</w:t>
      </w:r>
    </w:p>
    <w:p w:rsidR="009E0668" w:rsidRPr="009E0668" w:rsidRDefault="009E0668" w:rsidP="009E0668">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9E0668">
        <w:rPr>
          <w:rFonts w:eastAsia="Times New Roman" w:cstheme="minorHAnsi"/>
          <w:color w:val="4A4A4A"/>
          <w:sz w:val="24"/>
          <w:szCs w:val="24"/>
        </w:rPr>
        <w:t>Effective communication skills. The candidate clearly communicates scientific ideas both verbally and in writing. He/she contributes meaningfully in extemporaneous discussion of chemistry problems with peers.</w:t>
      </w:r>
    </w:p>
    <w:p w:rsidR="009E0668" w:rsidRPr="009E0668" w:rsidRDefault="009E0668" w:rsidP="009E0668">
      <w:pPr>
        <w:numPr>
          <w:ilvl w:val="0"/>
          <w:numId w:val="2"/>
        </w:numPr>
        <w:shd w:val="clear" w:color="auto" w:fill="FFFFFF"/>
        <w:spacing w:after="0" w:line="240" w:lineRule="auto"/>
        <w:ind w:left="0"/>
        <w:textAlignment w:val="baseline"/>
        <w:rPr>
          <w:rFonts w:eastAsia="Times New Roman" w:cstheme="minorHAnsi"/>
          <w:color w:val="4A4A4A"/>
          <w:sz w:val="24"/>
          <w:szCs w:val="24"/>
        </w:rPr>
      </w:pPr>
      <w:r w:rsidRPr="009E0668">
        <w:rPr>
          <w:rFonts w:eastAsia="Times New Roman" w:cstheme="minorHAnsi"/>
          <w:color w:val="4A4A4A"/>
          <w:sz w:val="24"/>
          <w:szCs w:val="24"/>
        </w:rPr>
        <w:t>The candidate regularly reads chemical literature maintaining an up-to-date knowledge of cutting edge developments in synthesis.</w:t>
      </w:r>
    </w:p>
    <w:p w:rsidR="009E0668" w:rsidRDefault="009E0668" w:rsidP="009E0668">
      <w:pPr>
        <w:shd w:val="clear" w:color="auto" w:fill="FFFFFF"/>
        <w:spacing w:after="0" w:line="240" w:lineRule="auto"/>
        <w:textAlignment w:val="baseline"/>
        <w:rPr>
          <w:rFonts w:eastAsia="Times New Roman" w:cstheme="minorHAnsi"/>
          <w:color w:val="4A4A4A"/>
          <w:sz w:val="24"/>
          <w:szCs w:val="24"/>
          <w:bdr w:val="none" w:sz="0" w:space="0" w:color="auto" w:frame="1"/>
        </w:rPr>
      </w:pPr>
    </w:p>
    <w:p w:rsidR="009E0668" w:rsidRDefault="009E0668" w:rsidP="009E0668">
      <w:pPr>
        <w:shd w:val="clear" w:color="auto" w:fill="FFFFFF"/>
        <w:spacing w:after="0" w:line="240" w:lineRule="auto"/>
        <w:textAlignment w:val="baseline"/>
        <w:rPr>
          <w:rFonts w:eastAsia="Times New Roman" w:cstheme="minorHAnsi"/>
          <w:color w:val="4A4A4A"/>
          <w:sz w:val="24"/>
          <w:szCs w:val="24"/>
          <w:bdr w:val="none" w:sz="0" w:space="0" w:color="auto" w:frame="1"/>
        </w:rPr>
      </w:pPr>
    </w:p>
    <w:p w:rsidR="009E0668" w:rsidRDefault="009E0668" w:rsidP="009E0668">
      <w:pPr>
        <w:shd w:val="clear" w:color="auto" w:fill="FFFFFF"/>
        <w:spacing w:after="0" w:line="240" w:lineRule="auto"/>
        <w:textAlignment w:val="baseline"/>
        <w:rPr>
          <w:rFonts w:eastAsia="Times New Roman" w:cstheme="minorHAnsi"/>
          <w:color w:val="4A4A4A"/>
          <w:sz w:val="24"/>
          <w:szCs w:val="24"/>
          <w:bdr w:val="none" w:sz="0" w:space="0" w:color="auto" w:frame="1"/>
        </w:rPr>
      </w:pPr>
    </w:p>
    <w:p w:rsidR="009E0668" w:rsidRPr="009E0668" w:rsidRDefault="009E0668" w:rsidP="009E0668">
      <w:pPr>
        <w:shd w:val="clear" w:color="auto" w:fill="FFFFFF"/>
        <w:spacing w:after="0" w:line="240" w:lineRule="auto"/>
        <w:textAlignment w:val="baseline"/>
        <w:rPr>
          <w:rFonts w:eastAsia="Times New Roman" w:cstheme="minorHAnsi"/>
          <w:b/>
          <w:color w:val="4A4A4A"/>
          <w:sz w:val="24"/>
          <w:szCs w:val="24"/>
        </w:rPr>
      </w:pPr>
      <w:r w:rsidRPr="009E0668">
        <w:rPr>
          <w:rFonts w:eastAsia="Times New Roman" w:cstheme="minorHAnsi"/>
          <w:b/>
          <w:color w:val="4A4A4A"/>
          <w:sz w:val="24"/>
          <w:szCs w:val="24"/>
          <w:bdr w:val="none" w:sz="0" w:space="0" w:color="auto" w:frame="1"/>
        </w:rPr>
        <w:lastRenderedPageBreak/>
        <w:t>PREFERRED QUALIFICATIONS</w:t>
      </w:r>
    </w:p>
    <w:p w:rsidR="009E0668" w:rsidRPr="009E0668" w:rsidRDefault="009E0668" w:rsidP="009E0668">
      <w:pPr>
        <w:numPr>
          <w:ilvl w:val="0"/>
          <w:numId w:val="3"/>
        </w:numPr>
        <w:shd w:val="clear" w:color="auto" w:fill="FFFFFF"/>
        <w:spacing w:after="0" w:line="240" w:lineRule="auto"/>
        <w:ind w:left="0"/>
        <w:textAlignment w:val="baseline"/>
        <w:rPr>
          <w:rFonts w:eastAsia="Times New Roman" w:cstheme="minorHAnsi"/>
          <w:color w:val="4A4A4A"/>
          <w:sz w:val="24"/>
          <w:szCs w:val="24"/>
        </w:rPr>
      </w:pPr>
      <w:r w:rsidRPr="009E0668">
        <w:rPr>
          <w:rFonts w:eastAsia="Times New Roman" w:cstheme="minorHAnsi"/>
          <w:color w:val="4A4A4A"/>
          <w:sz w:val="24"/>
          <w:szCs w:val="24"/>
        </w:rPr>
        <w:t>Demonstrated examples of synthesis problem solving in the context of analog generation is preferred.</w:t>
      </w:r>
    </w:p>
    <w:p w:rsidR="009E0668" w:rsidRPr="009E0668" w:rsidRDefault="009E0668" w:rsidP="009E0668">
      <w:pPr>
        <w:numPr>
          <w:ilvl w:val="0"/>
          <w:numId w:val="3"/>
        </w:numPr>
        <w:shd w:val="clear" w:color="auto" w:fill="FFFFFF"/>
        <w:spacing w:after="0" w:line="240" w:lineRule="auto"/>
        <w:ind w:left="0"/>
        <w:textAlignment w:val="baseline"/>
        <w:rPr>
          <w:rFonts w:eastAsia="Times New Roman" w:cstheme="minorHAnsi"/>
          <w:color w:val="4A4A4A"/>
          <w:sz w:val="24"/>
          <w:szCs w:val="24"/>
        </w:rPr>
      </w:pPr>
      <w:r w:rsidRPr="009E0668">
        <w:rPr>
          <w:rFonts w:eastAsia="Times New Roman" w:cstheme="minorHAnsi"/>
          <w:color w:val="4A4A4A"/>
          <w:sz w:val="24"/>
          <w:szCs w:val="24"/>
        </w:rPr>
        <w:t>Experience in multi-step synthesis; experience in methodology development is valued.</w:t>
      </w:r>
    </w:p>
    <w:p w:rsidR="009E0668" w:rsidRPr="009E0668" w:rsidRDefault="009E0668" w:rsidP="009E0668">
      <w:pPr>
        <w:numPr>
          <w:ilvl w:val="0"/>
          <w:numId w:val="3"/>
        </w:numPr>
        <w:shd w:val="clear" w:color="auto" w:fill="FFFFFF"/>
        <w:spacing w:after="0" w:line="240" w:lineRule="auto"/>
        <w:ind w:left="0"/>
        <w:textAlignment w:val="baseline"/>
        <w:rPr>
          <w:rFonts w:eastAsia="Times New Roman" w:cstheme="minorHAnsi"/>
          <w:color w:val="4A4A4A"/>
          <w:sz w:val="24"/>
          <w:szCs w:val="24"/>
        </w:rPr>
      </w:pPr>
      <w:r w:rsidRPr="009E0668">
        <w:rPr>
          <w:rFonts w:eastAsia="Times New Roman" w:cstheme="minorHAnsi"/>
          <w:color w:val="4A4A4A"/>
          <w:sz w:val="24"/>
          <w:szCs w:val="24"/>
        </w:rPr>
        <w:t>Familiarity in either organometallic chemistry, catalysis, peptide chemistry or chemical biology is highly recommended.</w:t>
      </w:r>
    </w:p>
    <w:p w:rsidR="009E0668" w:rsidRDefault="009E0668" w:rsidP="009E0668">
      <w:pPr>
        <w:shd w:val="clear" w:color="auto" w:fill="FFFFFF"/>
        <w:spacing w:after="0" w:line="240" w:lineRule="auto"/>
        <w:textAlignment w:val="baseline"/>
        <w:rPr>
          <w:rFonts w:eastAsia="Times New Roman" w:cstheme="minorHAnsi"/>
          <w:b/>
          <w:color w:val="4A4A4A"/>
          <w:sz w:val="24"/>
          <w:szCs w:val="24"/>
          <w:bdr w:val="none" w:sz="0" w:space="0" w:color="auto" w:frame="1"/>
        </w:rPr>
      </w:pPr>
    </w:p>
    <w:p w:rsidR="009E0668" w:rsidRPr="009E0668" w:rsidRDefault="009E0668" w:rsidP="009E0668">
      <w:pPr>
        <w:shd w:val="clear" w:color="auto" w:fill="FFFFFF"/>
        <w:spacing w:after="0" w:line="240" w:lineRule="auto"/>
        <w:textAlignment w:val="baseline"/>
        <w:rPr>
          <w:rFonts w:eastAsia="Times New Roman" w:cstheme="minorHAnsi"/>
          <w:b/>
          <w:color w:val="4A4A4A"/>
          <w:sz w:val="24"/>
          <w:szCs w:val="24"/>
        </w:rPr>
      </w:pPr>
      <w:r w:rsidRPr="009E0668">
        <w:rPr>
          <w:rFonts w:eastAsia="Times New Roman" w:cstheme="minorHAnsi"/>
          <w:b/>
          <w:color w:val="4A4A4A"/>
          <w:sz w:val="24"/>
          <w:szCs w:val="24"/>
          <w:bdr w:val="none" w:sz="0" w:space="0" w:color="auto" w:frame="1"/>
        </w:rPr>
        <w:t>Other Job Details:</w:t>
      </w:r>
    </w:p>
    <w:p w:rsidR="009E0668" w:rsidRPr="009E0668" w:rsidRDefault="009E0668" w:rsidP="009E0668">
      <w:pPr>
        <w:numPr>
          <w:ilvl w:val="0"/>
          <w:numId w:val="4"/>
        </w:numPr>
        <w:shd w:val="clear" w:color="auto" w:fill="FFFFFF"/>
        <w:spacing w:after="0" w:line="240" w:lineRule="auto"/>
        <w:ind w:left="0"/>
        <w:textAlignment w:val="baseline"/>
        <w:rPr>
          <w:rFonts w:eastAsia="Times New Roman" w:cstheme="minorHAnsi"/>
          <w:color w:val="4A4A4A"/>
          <w:sz w:val="24"/>
          <w:szCs w:val="24"/>
        </w:rPr>
      </w:pPr>
      <w:r w:rsidRPr="009E0668">
        <w:rPr>
          <w:rFonts w:eastAsia="Times New Roman" w:cstheme="minorHAnsi"/>
          <w:color w:val="4A4A4A"/>
          <w:sz w:val="24"/>
          <w:szCs w:val="24"/>
        </w:rPr>
        <w:t>Eligible for Employee Referral Bonus</w:t>
      </w:r>
    </w:p>
    <w:p w:rsidR="009E0668" w:rsidRPr="009E0668" w:rsidRDefault="009E0668" w:rsidP="009E0668">
      <w:pPr>
        <w:numPr>
          <w:ilvl w:val="0"/>
          <w:numId w:val="4"/>
        </w:numPr>
        <w:shd w:val="clear" w:color="auto" w:fill="FFFFFF"/>
        <w:spacing w:after="0" w:line="240" w:lineRule="auto"/>
        <w:ind w:left="0"/>
        <w:textAlignment w:val="baseline"/>
        <w:rPr>
          <w:rFonts w:eastAsia="Times New Roman" w:cstheme="minorHAnsi"/>
          <w:color w:val="4A4A4A"/>
          <w:sz w:val="24"/>
          <w:szCs w:val="24"/>
        </w:rPr>
      </w:pPr>
      <w:r w:rsidRPr="009E0668">
        <w:rPr>
          <w:rFonts w:eastAsia="Times New Roman" w:cstheme="minorHAnsi"/>
          <w:color w:val="4A4A4A"/>
          <w:sz w:val="24"/>
          <w:szCs w:val="24"/>
          <w:bdr w:val="none" w:sz="0" w:space="0" w:color="auto" w:frame="1"/>
        </w:rPr>
        <w:t xml:space="preserve">Eligible for Relocation Package </w:t>
      </w:r>
    </w:p>
    <w:p w:rsidR="009E0668" w:rsidRPr="009E0668" w:rsidRDefault="009E0668">
      <w:pPr>
        <w:rPr>
          <w:rFonts w:cstheme="minorHAnsi"/>
          <w:sz w:val="24"/>
          <w:szCs w:val="24"/>
        </w:rPr>
      </w:pPr>
    </w:p>
    <w:p w:rsidR="009E0668" w:rsidRPr="009E0668" w:rsidRDefault="009E0668">
      <w:pPr>
        <w:rPr>
          <w:sz w:val="24"/>
          <w:szCs w:val="24"/>
        </w:rPr>
      </w:pPr>
      <w:r w:rsidRPr="009E0668">
        <w:rPr>
          <w:b/>
          <w:sz w:val="24"/>
          <w:szCs w:val="24"/>
        </w:rPr>
        <w:t xml:space="preserve">Interested applicants please visit: </w:t>
      </w:r>
      <w:bookmarkStart w:id="0" w:name="_GoBack"/>
      <w:bookmarkEnd w:id="0"/>
      <w:r w:rsidRPr="009E0668">
        <w:rPr>
          <w:sz w:val="24"/>
          <w:szCs w:val="24"/>
        </w:rPr>
        <w:fldChar w:fldCharType="begin"/>
      </w:r>
      <w:r w:rsidRPr="009E0668">
        <w:rPr>
          <w:sz w:val="24"/>
          <w:szCs w:val="24"/>
        </w:rPr>
        <w:instrText xml:space="preserve"> HYPERLINK "https://pfizer.wd1.myworkdayjobs.com/PfizerCareers/job/United-States---Connecticut---Groton/Scientist--Medicinal-Chemistry_4755925-1" </w:instrText>
      </w:r>
      <w:r w:rsidRPr="009E0668">
        <w:rPr>
          <w:sz w:val="24"/>
          <w:szCs w:val="24"/>
        </w:rPr>
        <w:fldChar w:fldCharType="separate"/>
      </w:r>
      <w:r w:rsidRPr="009E0668">
        <w:rPr>
          <w:rStyle w:val="Hyperlink"/>
          <w:sz w:val="24"/>
          <w:szCs w:val="24"/>
        </w:rPr>
        <w:t>https://pfizer.wd1.myworkdayjobs.com/PfizerCareers/job/United-States---Connecticut---Groton/Scientist--Medicinal-Chemistry_4755925-1</w:t>
      </w:r>
      <w:r w:rsidRPr="009E0668">
        <w:rPr>
          <w:sz w:val="24"/>
          <w:szCs w:val="24"/>
        </w:rPr>
        <w:fldChar w:fldCharType="end"/>
      </w:r>
    </w:p>
    <w:sectPr w:rsidR="009E0668" w:rsidRPr="009E0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709F"/>
    <w:multiLevelType w:val="multilevel"/>
    <w:tmpl w:val="CC08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F71B75"/>
    <w:multiLevelType w:val="multilevel"/>
    <w:tmpl w:val="2E28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5D418E"/>
    <w:multiLevelType w:val="multilevel"/>
    <w:tmpl w:val="6F28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F8710D"/>
    <w:multiLevelType w:val="multilevel"/>
    <w:tmpl w:val="A51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3F"/>
    <w:rsid w:val="00665A3F"/>
    <w:rsid w:val="009E0668"/>
    <w:rsid w:val="00B6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D3E87"/>
  <w15:chartTrackingRefBased/>
  <w15:docId w15:val="{D879F863-8472-41A1-B82F-C16F13E8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668"/>
    <w:rPr>
      <w:color w:val="0000FF" w:themeColor="hyperlink"/>
      <w:u w:val="single"/>
    </w:rPr>
  </w:style>
  <w:style w:type="character" w:styleId="UnresolvedMention">
    <w:name w:val="Unresolved Mention"/>
    <w:basedOn w:val="DefaultParagraphFont"/>
    <w:uiPriority w:val="99"/>
    <w:semiHidden/>
    <w:unhideWhenUsed/>
    <w:rsid w:val="009E0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26177">
      <w:bodyDiv w:val="1"/>
      <w:marLeft w:val="0"/>
      <w:marRight w:val="0"/>
      <w:marTop w:val="0"/>
      <w:marBottom w:val="0"/>
      <w:divBdr>
        <w:top w:val="none" w:sz="0" w:space="0" w:color="auto"/>
        <w:left w:val="none" w:sz="0" w:space="0" w:color="auto"/>
        <w:bottom w:val="none" w:sz="0" w:space="0" w:color="auto"/>
        <w:right w:val="none" w:sz="0" w:space="0" w:color="auto"/>
      </w:divBdr>
    </w:div>
    <w:div w:id="566839538">
      <w:bodyDiv w:val="1"/>
      <w:marLeft w:val="0"/>
      <w:marRight w:val="0"/>
      <w:marTop w:val="0"/>
      <w:marBottom w:val="0"/>
      <w:divBdr>
        <w:top w:val="none" w:sz="0" w:space="0" w:color="auto"/>
        <w:left w:val="none" w:sz="0" w:space="0" w:color="auto"/>
        <w:bottom w:val="none" w:sz="0" w:space="0" w:color="auto"/>
        <w:right w:val="none" w:sz="0" w:space="0" w:color="auto"/>
      </w:divBdr>
    </w:div>
    <w:div w:id="1053970244">
      <w:bodyDiv w:val="1"/>
      <w:marLeft w:val="0"/>
      <w:marRight w:val="0"/>
      <w:marTop w:val="0"/>
      <w:marBottom w:val="0"/>
      <w:divBdr>
        <w:top w:val="none" w:sz="0" w:space="0" w:color="auto"/>
        <w:left w:val="none" w:sz="0" w:space="0" w:color="auto"/>
        <w:bottom w:val="none" w:sz="0" w:space="0" w:color="auto"/>
        <w:right w:val="none" w:sz="0" w:space="0" w:color="auto"/>
      </w:divBdr>
    </w:div>
    <w:div w:id="151769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573</Words>
  <Characters>2932</Characters>
  <Application>Microsoft Office Word</Application>
  <DocSecurity>0</DocSecurity>
  <Lines>63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Gregg</dc:creator>
  <cp:keywords/>
  <dc:description/>
  <cp:lastModifiedBy>Blanchard, Gregg</cp:lastModifiedBy>
  <cp:revision>1</cp:revision>
  <dcterms:created xsi:type="dcterms:W3CDTF">2019-08-15T17:21:00Z</dcterms:created>
  <dcterms:modified xsi:type="dcterms:W3CDTF">2019-08-15T17:42:00Z</dcterms:modified>
</cp:coreProperties>
</file>