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D196" w14:textId="77777777" w:rsidR="00601430" w:rsidRPr="002B2A8B" w:rsidRDefault="006A3581" w:rsidP="002B2A8B">
      <w:pPr>
        <w:spacing w:before="100" w:beforeAutospacing="1" w:after="100" w:afterAutospacing="1"/>
        <w:jc w:val="both"/>
        <w:rPr>
          <w:rFonts w:ascii="Arial" w:hAnsi="Arial" w:cs="Arial"/>
          <w:b/>
          <w:bCs/>
          <w:sz w:val="24"/>
          <w:szCs w:val="24"/>
        </w:rPr>
      </w:pPr>
      <w:r w:rsidRPr="002B2A8B">
        <w:rPr>
          <w:rFonts w:ascii="Arial" w:hAnsi="Arial" w:cs="Arial"/>
          <w:b/>
          <w:bCs/>
          <w:sz w:val="24"/>
          <w:szCs w:val="24"/>
        </w:rPr>
        <w:t>Job opportunit</w:t>
      </w:r>
      <w:r w:rsidR="00601430" w:rsidRPr="002B2A8B">
        <w:rPr>
          <w:rFonts w:ascii="Arial" w:hAnsi="Arial" w:cs="Arial"/>
          <w:b/>
          <w:bCs/>
          <w:sz w:val="24"/>
          <w:szCs w:val="24"/>
        </w:rPr>
        <w:t>y at P2 Science:</w:t>
      </w:r>
      <w:bookmarkStart w:id="0" w:name="_GoBack"/>
      <w:bookmarkEnd w:id="0"/>
    </w:p>
    <w:p w14:paraId="182DE5A3" w14:textId="4E4336C1" w:rsidR="00601430" w:rsidRPr="002B2A8B" w:rsidRDefault="00601430" w:rsidP="002B2A8B">
      <w:pPr>
        <w:spacing w:before="100" w:beforeAutospacing="1" w:after="100" w:afterAutospacing="1"/>
        <w:jc w:val="both"/>
        <w:rPr>
          <w:rFonts w:ascii="Arial" w:hAnsi="Arial" w:cs="Arial"/>
          <w:sz w:val="24"/>
          <w:szCs w:val="24"/>
        </w:rPr>
      </w:pPr>
      <w:r w:rsidRPr="002B2A8B">
        <w:rPr>
          <w:rStyle w:val="Strong"/>
          <w:rFonts w:ascii="Arial" w:hAnsi="Arial" w:cs="Arial"/>
          <w:b w:val="0"/>
          <w:bCs w:val="0"/>
          <w:sz w:val="24"/>
          <w:szCs w:val="24"/>
          <w:bdr w:val="none" w:sz="0" w:space="0" w:color="auto" w:frame="1"/>
        </w:rPr>
        <w:t>P2 Science is a venture-backed, renewable specialty chemicals company</w:t>
      </w:r>
      <w:r w:rsidR="001D783C" w:rsidRPr="002B2A8B">
        <w:rPr>
          <w:rStyle w:val="Strong"/>
          <w:rFonts w:ascii="Arial" w:hAnsi="Arial" w:cs="Arial"/>
          <w:b w:val="0"/>
          <w:bCs w:val="0"/>
          <w:sz w:val="24"/>
          <w:szCs w:val="24"/>
          <w:bdr w:val="none" w:sz="0" w:space="0" w:color="auto" w:frame="1"/>
        </w:rPr>
        <w:t xml:space="preserve"> that</w:t>
      </w:r>
      <w:r w:rsidRPr="002B2A8B">
        <w:rPr>
          <w:rFonts w:ascii="Arial" w:hAnsi="Arial" w:cs="Arial"/>
          <w:sz w:val="24"/>
          <w:szCs w:val="24"/>
        </w:rPr>
        <w:t xml:space="preserve"> has developed a set of unique, </w:t>
      </w:r>
      <w:r w:rsidR="001D783C" w:rsidRPr="002B2A8B">
        <w:rPr>
          <w:rFonts w:ascii="Arial" w:hAnsi="Arial" w:cs="Arial"/>
          <w:sz w:val="24"/>
          <w:szCs w:val="24"/>
        </w:rPr>
        <w:t>process-</w:t>
      </w:r>
      <w:r w:rsidRPr="002B2A8B">
        <w:rPr>
          <w:rFonts w:ascii="Arial" w:hAnsi="Arial" w:cs="Arial"/>
          <w:sz w:val="24"/>
          <w:szCs w:val="24"/>
        </w:rPr>
        <w:t>intensified</w:t>
      </w:r>
      <w:r w:rsidR="001D783C" w:rsidRPr="002B2A8B">
        <w:rPr>
          <w:rFonts w:ascii="Arial" w:hAnsi="Arial" w:cs="Arial"/>
          <w:sz w:val="24"/>
          <w:szCs w:val="24"/>
        </w:rPr>
        <w:t xml:space="preserve"> manufacturing </w:t>
      </w:r>
      <w:r w:rsidRPr="002B2A8B">
        <w:rPr>
          <w:rFonts w:ascii="Arial" w:hAnsi="Arial" w:cs="Arial"/>
          <w:sz w:val="24"/>
          <w:szCs w:val="24"/>
        </w:rPr>
        <w:t>technologies for converting renewable feedstocks</w:t>
      </w:r>
      <w:r w:rsidR="001D783C" w:rsidRPr="002B2A8B">
        <w:rPr>
          <w:rFonts w:ascii="Arial" w:hAnsi="Arial" w:cs="Arial"/>
          <w:sz w:val="24"/>
          <w:szCs w:val="24"/>
        </w:rPr>
        <w:t xml:space="preserve"> </w:t>
      </w:r>
      <w:r w:rsidRPr="002B2A8B">
        <w:rPr>
          <w:rFonts w:ascii="Arial" w:hAnsi="Arial" w:cs="Arial"/>
          <w:sz w:val="24"/>
          <w:szCs w:val="24"/>
        </w:rPr>
        <w:t>into high-value specialty chemical</w:t>
      </w:r>
      <w:r w:rsidR="001D783C" w:rsidRPr="002B2A8B">
        <w:rPr>
          <w:rFonts w:ascii="Arial" w:hAnsi="Arial" w:cs="Arial"/>
          <w:sz w:val="24"/>
          <w:szCs w:val="24"/>
        </w:rPr>
        <w:t xml:space="preserve">s, </w:t>
      </w:r>
      <w:r w:rsidRPr="002B2A8B">
        <w:rPr>
          <w:rFonts w:ascii="Arial" w:hAnsi="Arial" w:cs="Arial"/>
          <w:sz w:val="24"/>
          <w:szCs w:val="24"/>
        </w:rPr>
        <w:t>includ</w:t>
      </w:r>
      <w:r w:rsidR="001D783C" w:rsidRPr="002B2A8B">
        <w:rPr>
          <w:rFonts w:ascii="Arial" w:hAnsi="Arial" w:cs="Arial"/>
          <w:sz w:val="24"/>
          <w:szCs w:val="24"/>
        </w:rPr>
        <w:t>ing</w:t>
      </w:r>
      <w:r w:rsidRPr="002B2A8B">
        <w:rPr>
          <w:rFonts w:ascii="Arial" w:hAnsi="Arial" w:cs="Arial"/>
          <w:sz w:val="24"/>
          <w:szCs w:val="24"/>
        </w:rPr>
        <w:t xml:space="preserve"> flavor, fragrance and cosmetics ingredients. For more information about P2 Science, please visit </w:t>
      </w:r>
      <w:hyperlink r:id="rId4" w:history="1">
        <w:r w:rsidRPr="002B2A8B">
          <w:rPr>
            <w:rStyle w:val="Hyperlink"/>
            <w:rFonts w:ascii="Arial" w:hAnsi="Arial" w:cs="Arial"/>
            <w:sz w:val="24"/>
            <w:szCs w:val="24"/>
          </w:rPr>
          <w:t>www.p2science.com</w:t>
        </w:r>
      </w:hyperlink>
      <w:r w:rsidRPr="002B2A8B">
        <w:rPr>
          <w:rFonts w:ascii="Arial" w:hAnsi="Arial" w:cs="Arial"/>
          <w:sz w:val="24"/>
          <w:szCs w:val="24"/>
        </w:rPr>
        <w:t xml:space="preserve">. We are hiring for the following positions. If you are interested, please send your credentials to Ashoke Bhattacharjee at </w:t>
      </w:r>
      <w:hyperlink r:id="rId5" w:history="1">
        <w:r w:rsidR="004F4842" w:rsidRPr="002B2A8B">
          <w:rPr>
            <w:rStyle w:val="Hyperlink"/>
            <w:rFonts w:ascii="Arial" w:hAnsi="Arial" w:cs="Arial"/>
            <w:sz w:val="24"/>
            <w:szCs w:val="24"/>
          </w:rPr>
          <w:t>ashoke@p2science.com</w:t>
        </w:r>
      </w:hyperlink>
    </w:p>
    <w:p w14:paraId="47694DD5" w14:textId="77777777" w:rsidR="001D783C" w:rsidRPr="002B2A8B" w:rsidRDefault="001D783C" w:rsidP="002B2A8B">
      <w:pPr>
        <w:spacing w:beforeAutospacing="1" w:afterAutospacing="1"/>
        <w:jc w:val="both"/>
        <w:rPr>
          <w:rFonts w:ascii="Arial" w:eastAsia="Times New Roman" w:hAnsi="Arial" w:cs="Arial"/>
          <w:sz w:val="24"/>
          <w:szCs w:val="24"/>
        </w:rPr>
      </w:pPr>
      <w:r w:rsidRPr="002B2A8B">
        <w:rPr>
          <w:rFonts w:ascii="Arial" w:eastAsia="Times New Roman" w:hAnsi="Arial" w:cs="Arial"/>
          <w:b/>
          <w:bCs/>
          <w:sz w:val="24"/>
          <w:szCs w:val="24"/>
          <w:u w:val="single"/>
        </w:rPr>
        <w:t>Senior Synthetic Chemist I</w:t>
      </w:r>
    </w:p>
    <w:p w14:paraId="2DDBAE09" w14:textId="77777777" w:rsidR="001D783C" w:rsidRPr="002B2A8B" w:rsidRDefault="001D783C" w:rsidP="002B2A8B">
      <w:pPr>
        <w:spacing w:before="100" w:beforeAutospacing="1" w:afterAutospacing="1"/>
        <w:jc w:val="both"/>
        <w:rPr>
          <w:rFonts w:ascii="Arial" w:eastAsia="Times New Roman" w:hAnsi="Arial" w:cs="Arial"/>
          <w:sz w:val="24"/>
          <w:szCs w:val="24"/>
        </w:rPr>
      </w:pPr>
      <w:r w:rsidRPr="002B2A8B">
        <w:rPr>
          <w:rFonts w:ascii="Arial" w:eastAsia="Times New Roman" w:hAnsi="Arial" w:cs="Arial"/>
          <w:sz w:val="24"/>
          <w:szCs w:val="24"/>
        </w:rPr>
        <w:t>The Senior Synthetic Chemist will focus on synthesizing new molecules, specifically for use in flavors, fragrances, and cosmetics. The Senior Scientist will also assist early stage process development and optimization for transfer to Process Chemistry. The Senior Chemist will be responsible for maintaining detailed notebooks and data files, and will also contribute to specific roles in managing the lab as assigned by the Director of Chemistry R&amp;D. All P2 employees must work in a safe and conscientious manner to ensure a healthy and productive work environment.</w:t>
      </w:r>
    </w:p>
    <w:p w14:paraId="5FB057F3" w14:textId="77777777" w:rsidR="001D783C" w:rsidRPr="002B2A8B" w:rsidRDefault="001D783C" w:rsidP="002B2A8B">
      <w:pPr>
        <w:jc w:val="both"/>
        <w:rPr>
          <w:rFonts w:ascii="Arial" w:eastAsia="Times New Roman" w:hAnsi="Arial" w:cs="Arial"/>
          <w:sz w:val="24"/>
          <w:szCs w:val="24"/>
        </w:rPr>
      </w:pPr>
    </w:p>
    <w:p w14:paraId="0B2AE676" w14:textId="77777777" w:rsidR="001D783C" w:rsidRPr="002B2A8B" w:rsidRDefault="001D783C" w:rsidP="002B2A8B">
      <w:pPr>
        <w:jc w:val="both"/>
        <w:rPr>
          <w:rFonts w:ascii="Arial" w:eastAsia="Times New Roman" w:hAnsi="Arial" w:cs="Arial"/>
          <w:sz w:val="24"/>
          <w:szCs w:val="24"/>
        </w:rPr>
      </w:pPr>
      <w:r w:rsidRPr="002B2A8B">
        <w:rPr>
          <w:rFonts w:ascii="Arial" w:eastAsia="Times New Roman" w:hAnsi="Arial" w:cs="Arial"/>
          <w:b/>
          <w:bCs/>
          <w:sz w:val="24"/>
          <w:szCs w:val="24"/>
          <w:u w:val="single"/>
        </w:rPr>
        <w:t>Senior Process Chemist II</w:t>
      </w:r>
    </w:p>
    <w:p w14:paraId="07D806E6" w14:textId="77777777" w:rsidR="001D783C" w:rsidRPr="002B2A8B" w:rsidRDefault="001D783C" w:rsidP="002B2A8B">
      <w:pPr>
        <w:jc w:val="both"/>
        <w:rPr>
          <w:rFonts w:ascii="Arial" w:eastAsia="Times New Roman" w:hAnsi="Arial" w:cs="Arial"/>
          <w:sz w:val="24"/>
          <w:szCs w:val="24"/>
        </w:rPr>
      </w:pPr>
    </w:p>
    <w:p w14:paraId="058D6AB8" w14:textId="77777777" w:rsidR="001D783C" w:rsidRPr="002B2A8B" w:rsidRDefault="001D783C" w:rsidP="002B2A8B">
      <w:pPr>
        <w:jc w:val="both"/>
        <w:rPr>
          <w:rFonts w:ascii="Arial" w:eastAsia="Times New Roman" w:hAnsi="Arial" w:cs="Arial"/>
          <w:sz w:val="24"/>
          <w:szCs w:val="24"/>
        </w:rPr>
      </w:pPr>
      <w:r w:rsidRPr="002B2A8B">
        <w:rPr>
          <w:rFonts w:ascii="Arial" w:eastAsia="Times New Roman" w:hAnsi="Arial" w:cs="Arial"/>
          <w:sz w:val="24"/>
          <w:szCs w:val="24"/>
        </w:rPr>
        <w:t>The Process Chemist will work in the P2 Pilot Plant on process chemistry and process optimization for transfer to Production. The Process Chemist will also work on new process chemistry and reactor technology to advance next generation manufacturing technologies. All P2 employees must work in a safe and conscientious manner to ensure a healthy and productive work environment. </w:t>
      </w:r>
    </w:p>
    <w:p w14:paraId="3337377C" w14:textId="68586A7C" w:rsidR="000C5580" w:rsidRDefault="000C5580" w:rsidP="009612C3">
      <w:pPr>
        <w:jc w:val="both"/>
        <w:rPr>
          <w:rFonts w:ascii="Arial" w:hAnsi="Arial" w:cs="Arial"/>
          <w:shd w:val="clear" w:color="auto" w:fill="FFFFFF"/>
        </w:rPr>
      </w:pPr>
    </w:p>
    <w:p w14:paraId="5D3A82CA" w14:textId="77777777" w:rsidR="000C5580" w:rsidRDefault="000C5580" w:rsidP="000C5580">
      <w:pPr>
        <w:pStyle w:val="NormalWeb"/>
        <w:spacing w:before="0" w:beforeAutospacing="0" w:after="0" w:afterAutospacing="0" w:line="384" w:lineRule="atLeast"/>
        <w:textAlignment w:val="baseline"/>
        <w:rPr>
          <w:rFonts w:ascii="Arial" w:hAnsi="Arial" w:cs="Arial"/>
          <w:color w:val="666666"/>
        </w:rPr>
      </w:pPr>
    </w:p>
    <w:p w14:paraId="4D09CE09" w14:textId="77777777" w:rsidR="000C5580" w:rsidRPr="000C5580" w:rsidRDefault="000C5580" w:rsidP="000C5580">
      <w:pPr>
        <w:pStyle w:val="NormalWeb"/>
        <w:spacing w:before="0" w:beforeAutospacing="0" w:after="0" w:afterAutospacing="0" w:line="384" w:lineRule="atLeast"/>
        <w:textAlignment w:val="baseline"/>
        <w:rPr>
          <w:rFonts w:ascii="Arial" w:hAnsi="Arial" w:cs="Arial"/>
          <w:color w:val="666666"/>
        </w:rPr>
      </w:pPr>
    </w:p>
    <w:p w14:paraId="22F9FA1B" w14:textId="77777777" w:rsidR="000C5580" w:rsidRPr="000B7B9A" w:rsidRDefault="000C5580" w:rsidP="009612C3">
      <w:pPr>
        <w:jc w:val="both"/>
        <w:rPr>
          <w:rFonts w:ascii="Arial" w:hAnsi="Arial" w:cs="Arial"/>
        </w:rPr>
      </w:pPr>
    </w:p>
    <w:sectPr w:rsidR="000C5580" w:rsidRPr="000B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D1"/>
    <w:rsid w:val="0005745E"/>
    <w:rsid w:val="000B7B9A"/>
    <w:rsid w:val="000C5580"/>
    <w:rsid w:val="001D783C"/>
    <w:rsid w:val="001F5845"/>
    <w:rsid w:val="002B2A8B"/>
    <w:rsid w:val="002E6D3A"/>
    <w:rsid w:val="003610B7"/>
    <w:rsid w:val="00395EA4"/>
    <w:rsid w:val="00402729"/>
    <w:rsid w:val="004F4842"/>
    <w:rsid w:val="00517A9C"/>
    <w:rsid w:val="00570E9B"/>
    <w:rsid w:val="00592156"/>
    <w:rsid w:val="00601430"/>
    <w:rsid w:val="0060310D"/>
    <w:rsid w:val="006A3581"/>
    <w:rsid w:val="007F39BD"/>
    <w:rsid w:val="008126C9"/>
    <w:rsid w:val="00841512"/>
    <w:rsid w:val="008E1FB7"/>
    <w:rsid w:val="009612C3"/>
    <w:rsid w:val="00980AD3"/>
    <w:rsid w:val="009B2DB4"/>
    <w:rsid w:val="009B50E6"/>
    <w:rsid w:val="00A3136F"/>
    <w:rsid w:val="00B156D1"/>
    <w:rsid w:val="00BD7393"/>
    <w:rsid w:val="00C307A2"/>
    <w:rsid w:val="00C45015"/>
    <w:rsid w:val="00E2588B"/>
    <w:rsid w:val="00EC72B7"/>
    <w:rsid w:val="00EE6F5E"/>
    <w:rsid w:val="00F9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516B"/>
  <w15:chartTrackingRefBased/>
  <w15:docId w15:val="{EA24DF58-70D6-49FC-984E-77C39252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E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58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C5580"/>
    <w:rPr>
      <w:b/>
      <w:bCs/>
    </w:rPr>
  </w:style>
  <w:style w:type="character" w:styleId="Hyperlink">
    <w:name w:val="Hyperlink"/>
    <w:basedOn w:val="DefaultParagraphFont"/>
    <w:uiPriority w:val="99"/>
    <w:unhideWhenUsed/>
    <w:rsid w:val="000C5580"/>
    <w:rPr>
      <w:color w:val="0563C1" w:themeColor="hyperlink"/>
      <w:u w:val="single"/>
    </w:rPr>
  </w:style>
  <w:style w:type="character" w:styleId="UnresolvedMention">
    <w:name w:val="Unresolved Mention"/>
    <w:basedOn w:val="DefaultParagraphFont"/>
    <w:uiPriority w:val="99"/>
    <w:semiHidden/>
    <w:unhideWhenUsed/>
    <w:rsid w:val="000C5580"/>
    <w:rPr>
      <w:color w:val="605E5C"/>
      <w:shd w:val="clear" w:color="auto" w:fill="E1DFDD"/>
    </w:rPr>
  </w:style>
  <w:style w:type="paragraph" w:styleId="BalloonText">
    <w:name w:val="Balloon Text"/>
    <w:basedOn w:val="Normal"/>
    <w:link w:val="BalloonTextChar"/>
    <w:uiPriority w:val="99"/>
    <w:semiHidden/>
    <w:unhideWhenUsed/>
    <w:rsid w:val="001D78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78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4974">
      <w:bodyDiv w:val="1"/>
      <w:marLeft w:val="0"/>
      <w:marRight w:val="0"/>
      <w:marTop w:val="0"/>
      <w:marBottom w:val="0"/>
      <w:divBdr>
        <w:top w:val="none" w:sz="0" w:space="0" w:color="auto"/>
        <w:left w:val="none" w:sz="0" w:space="0" w:color="auto"/>
        <w:bottom w:val="none" w:sz="0" w:space="0" w:color="auto"/>
        <w:right w:val="none" w:sz="0" w:space="0" w:color="auto"/>
      </w:divBdr>
      <w:divsChild>
        <w:div w:id="1071124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33746">
              <w:marLeft w:val="0"/>
              <w:marRight w:val="0"/>
              <w:marTop w:val="0"/>
              <w:marBottom w:val="0"/>
              <w:divBdr>
                <w:top w:val="none" w:sz="0" w:space="0" w:color="auto"/>
                <w:left w:val="none" w:sz="0" w:space="0" w:color="auto"/>
                <w:bottom w:val="none" w:sz="0" w:space="0" w:color="auto"/>
                <w:right w:val="none" w:sz="0" w:space="0" w:color="auto"/>
              </w:divBdr>
              <w:divsChild>
                <w:div w:id="1259369949">
                  <w:marLeft w:val="0"/>
                  <w:marRight w:val="0"/>
                  <w:marTop w:val="0"/>
                  <w:marBottom w:val="0"/>
                  <w:divBdr>
                    <w:top w:val="none" w:sz="0" w:space="0" w:color="auto"/>
                    <w:left w:val="none" w:sz="0" w:space="0" w:color="auto"/>
                    <w:bottom w:val="none" w:sz="0" w:space="0" w:color="auto"/>
                    <w:right w:val="none" w:sz="0" w:space="0" w:color="auto"/>
                  </w:divBdr>
                  <w:divsChild>
                    <w:div w:id="173494673">
                      <w:marLeft w:val="0"/>
                      <w:marRight w:val="0"/>
                      <w:marTop w:val="0"/>
                      <w:marBottom w:val="0"/>
                      <w:divBdr>
                        <w:top w:val="none" w:sz="0" w:space="0" w:color="auto"/>
                        <w:left w:val="none" w:sz="0" w:space="0" w:color="auto"/>
                        <w:bottom w:val="none" w:sz="0" w:space="0" w:color="auto"/>
                        <w:right w:val="none" w:sz="0" w:space="0" w:color="auto"/>
                      </w:divBdr>
                      <w:divsChild>
                        <w:div w:id="69281871">
                          <w:marLeft w:val="0"/>
                          <w:marRight w:val="0"/>
                          <w:marTop w:val="0"/>
                          <w:marBottom w:val="0"/>
                          <w:divBdr>
                            <w:top w:val="none" w:sz="0" w:space="0" w:color="auto"/>
                            <w:left w:val="none" w:sz="0" w:space="0" w:color="auto"/>
                            <w:bottom w:val="none" w:sz="0" w:space="0" w:color="auto"/>
                            <w:right w:val="none" w:sz="0" w:space="0" w:color="auto"/>
                          </w:divBdr>
                        </w:div>
                        <w:div w:id="1910188795">
                          <w:marLeft w:val="0"/>
                          <w:marRight w:val="0"/>
                          <w:marTop w:val="0"/>
                          <w:marBottom w:val="0"/>
                          <w:divBdr>
                            <w:top w:val="none" w:sz="0" w:space="0" w:color="auto"/>
                            <w:left w:val="none" w:sz="0" w:space="0" w:color="auto"/>
                            <w:bottom w:val="none" w:sz="0" w:space="0" w:color="auto"/>
                            <w:right w:val="none" w:sz="0" w:space="0" w:color="auto"/>
                          </w:divBdr>
                        </w:div>
                        <w:div w:id="2052725200">
                          <w:marLeft w:val="0"/>
                          <w:marRight w:val="0"/>
                          <w:marTop w:val="0"/>
                          <w:marBottom w:val="0"/>
                          <w:divBdr>
                            <w:top w:val="none" w:sz="0" w:space="0" w:color="auto"/>
                            <w:left w:val="none" w:sz="0" w:space="0" w:color="auto"/>
                            <w:bottom w:val="none" w:sz="0" w:space="0" w:color="auto"/>
                            <w:right w:val="none" w:sz="0" w:space="0" w:color="auto"/>
                          </w:divBdr>
                        </w:div>
                        <w:div w:id="13248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843654">
      <w:bodyDiv w:val="1"/>
      <w:marLeft w:val="0"/>
      <w:marRight w:val="0"/>
      <w:marTop w:val="0"/>
      <w:marBottom w:val="0"/>
      <w:divBdr>
        <w:top w:val="none" w:sz="0" w:space="0" w:color="auto"/>
        <w:left w:val="none" w:sz="0" w:space="0" w:color="auto"/>
        <w:bottom w:val="none" w:sz="0" w:space="0" w:color="auto"/>
        <w:right w:val="none" w:sz="0" w:space="0" w:color="auto"/>
      </w:divBdr>
    </w:div>
    <w:div w:id="19139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oke@p2science.com" TargetMode="External"/><Relationship Id="rId4" Type="http://schemas.openxmlformats.org/officeDocument/2006/relationships/hyperlink" Target="http://www.p2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Ashoke Bhattacharjee</dc:creator>
  <cp:keywords/>
  <dc:description/>
  <cp:lastModifiedBy>Ashoke Bhattacharjee</cp:lastModifiedBy>
  <cp:revision>3</cp:revision>
  <dcterms:created xsi:type="dcterms:W3CDTF">2019-11-21T13:13:00Z</dcterms:created>
  <dcterms:modified xsi:type="dcterms:W3CDTF">2019-11-21T13:21:00Z</dcterms:modified>
</cp:coreProperties>
</file>